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0C9" w:rsidRDefault="005F3177">
      <w:pPr>
        <w:pStyle w:val="BodyText"/>
        <w:ind w:left="-757"/>
        <w:rPr>
          <w:sz w:val="20"/>
        </w:rPr>
      </w:pPr>
      <w:r>
        <w:rPr>
          <w:noProof/>
          <w:sz w:val="20"/>
          <w:lang w:val="en-US" w:eastAsia="en-US" w:bidi="ar-SA"/>
        </w:rPr>
        <mc:AlternateContent>
          <mc:Choice Requires="wpg">
            <w:drawing>
              <wp:inline distT="0" distB="0" distL="0" distR="0">
                <wp:extent cx="6841490" cy="616585"/>
                <wp:effectExtent l="0" t="0" r="3810" b="571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1490" cy="616585"/>
                          <a:chOff x="0" y="0"/>
                          <a:chExt cx="10774" cy="971"/>
                        </a:xfrm>
                      </wpg:grpSpPr>
                      <pic:pic xmlns:pic="http://schemas.openxmlformats.org/drawingml/2006/picture">
                        <pic:nvPicPr>
                          <pic:cNvPr id="1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4" y="0"/>
                            <a:ext cx="2640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Line 16"/>
                        <wps:cNvCnPr/>
                        <wps:spPr bwMode="auto">
                          <a:xfrm>
                            <a:off x="0" y="961"/>
                            <a:ext cx="106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" y="229"/>
                            <a:ext cx="3952" cy="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10C9" w:rsidRDefault="005F3177">
                              <w:pPr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A6A6A6"/>
                                  <w:sz w:val="28"/>
                                </w:rPr>
                                <w:t>Budapesti Tájfutók Szövetsége</w:t>
                              </w:r>
                            </w:p>
                            <w:p w:rsidR="00CE10C9" w:rsidRDefault="005F3177">
                              <w:pPr>
                                <w:spacing w:before="1"/>
                                <w:rPr>
                                  <w:rFonts w:ascii="Cambria"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color w:val="A6A6A6"/>
                                  <w:sz w:val="24"/>
                                </w:rPr>
                                <w:t>1053 Budapest, Curia u. 3. II/2.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208" y="527"/>
                            <a:ext cx="1436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10C9" w:rsidRDefault="005F3177">
                              <w:pPr>
                                <w:rPr>
                                  <w:rFonts w:ascii="Cambria"/>
                                  <w:sz w:val="24"/>
                                </w:rPr>
                              </w:pPr>
                              <w:hyperlink r:id="rId7">
                                <w:r>
                                  <w:rPr>
                                    <w:rFonts w:ascii="Cambria"/>
                                    <w:color w:val="A6A6A6"/>
                                    <w:sz w:val="24"/>
                                  </w:rPr>
                                  <w:t>www.btfsz.hu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538.7pt;height:48.55pt;mso-position-horizontal-relative:char;mso-position-vertical-relative:line" coordsize="10774,97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8134;width:2640;height:9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ij&#10;xsjBAAAA2wAAAA8AAABkcnMvZG93bnJldi54bWxET0trwkAQvhf8D8sIvdWNLRWJriKxhZJbo97H&#10;7JgNZmdDdptHf323UOhtPr7nbPejbURPna8dK1guEhDEpdM1VwrOp/enNQgfkDU2jknBRB72u9nD&#10;FlPtBv6kvgiViCHsU1RgQmhTKX1pyKJfuJY4cjfXWQwRdpXUHQ4x3DbyOUlW0mLNscFgS5mh8l58&#10;WQX19dbmp3w1XI7mtfnGtwzllCn1OB8PGxCBxvAv/nN/6Dj/BX5/iQfI3Q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CijxsjBAAAA2wAAAA8AAAAAAAAAAAAAAAAAnAIAAGRy&#10;cy9kb3ducmV2LnhtbFBLBQYAAAAABAAEAPcAAACKAwAAAAA=&#10;">
                  <v:imagedata r:id="rId8" o:title=""/>
                </v:shape>
                <v:line id="Line 16" o:spid="_x0000_s1028" style="position:absolute;visibility:visible;mso-wrap-style:square" from="0,961" to="10605,96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+5rXcIAAADbAAAADwAAAGRycy9kb3ducmV2LnhtbERPyWrDMBC9B/oPYgq5JbJDKcWNHEog&#10;0EsabBd6Haypl1gjIymxk6+vCoXe5vHW2e5mM4grOd9ZVpCuExDEtdUdNwo+q8PqBYQPyBoHy6Tg&#10;Rh52+cNii5m2Exd0LUMjYgj7DBW0IYyZlL5uyaBf25E4ct/WGQwRukZqh1MMN4PcJMmzNNhxbGhx&#10;pH1L9bm8GAVfkysPx6rYp9xf+vN8Gu4fPlVq+Ti/vYIINId/8Z/7Xcf5T/D7SzxA5j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u+5rXcIAAADbAAAADwAAAAAAAAAAAAAA&#10;AAChAgAAZHJzL2Rvd25yZXYueG1sUEsFBgAAAAAEAAQA+QAAAJADAAAAAA==&#10;" strokecolor="#7e7e7e" strokeweight="1pt"/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5" o:spid="_x0000_s1029" type="#_x0000_t202" style="position:absolute;left:11;top:229;width:3952;height:61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TgEvwQAA&#10;ANsAAAAPAAAAZHJzL2Rvd25yZXYueG1sRE9Ni8IwEL0v+B/CCN7W1AVl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U4BL8EAAADbAAAADwAAAAAAAAAAAAAAAACXAgAAZHJzL2Rvd25y&#10;ZXYueG1sUEsFBgAAAAAEAAQA9QAAAIUDAAAAAA==&#10;" filled="f" stroked="f">
                  <v:textbox inset="0,0,0,0">
                    <w:txbxContent>
                      <w:p w:rsidR="00CE10C9" w:rsidRDefault="005F3177">
                        <w:pPr>
                          <w:rPr>
                            <w:rFonts w:ascii="Cambria" w:hAnsi="Cambria"/>
                            <w:b/>
                            <w:sz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A6A6A6"/>
                            <w:sz w:val="28"/>
                          </w:rPr>
                          <w:t>Budapesti Tájfutók Szövetsége</w:t>
                        </w:r>
                      </w:p>
                      <w:p w:rsidR="00CE10C9" w:rsidRDefault="005F3177">
                        <w:pPr>
                          <w:spacing w:before="1"/>
                          <w:rPr>
                            <w:rFonts w:ascii="Cambria"/>
                            <w:sz w:val="24"/>
                          </w:rPr>
                        </w:pPr>
                        <w:r>
                          <w:rPr>
                            <w:rFonts w:ascii="Cambria"/>
                            <w:color w:val="A6A6A6"/>
                            <w:sz w:val="24"/>
                          </w:rPr>
                          <w:t>1053 Budapest, Curia u. 3. II/2.</w:t>
                        </w:r>
                      </w:p>
                    </w:txbxContent>
                  </v:textbox>
                </v:shape>
                <v:shape id="Text Box 14" o:spid="_x0000_s1030" type="#_x0000_t202" style="position:absolute;left:9208;top:527;width:1436;height:28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nJ9YwQAA&#10;ANsAAAAPAAAAZHJzL2Rvd25yZXYueG1sRE9Ni8IwEL0v+B/CLHhb0/VQ3GoUWVwQBLHWg8fZZmyD&#10;zaTbRK3/3gjC3ubxPme26G0jrtR541jB5ygBQVw6bbhScCh+PiYgfEDW2DgmBXfysJgP3maYaXfj&#10;nK77UIkYwj5DBXUIbSalL2uy6EeuJY7cyXUWQ4RdJXWHtxhuGzlOklRaNBwbamzpu6byvL9YBcsj&#10;5yvzt/3d5afcFMVXwpv0rNTwvV9OQQTqw7/45V7rOD+F5y/xAD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ZyfWMEAAADbAAAADwAAAAAAAAAAAAAAAACXAgAAZHJzL2Rvd25y&#10;ZXYueG1sUEsFBgAAAAAEAAQA9QAAAIUDAAAAAA==&#10;" filled="f" stroked="f">
                  <v:textbox inset="0,0,0,0">
                    <w:txbxContent>
                      <w:p w:rsidR="00CE10C9" w:rsidRDefault="005F3177">
                        <w:pPr>
                          <w:rPr>
                            <w:rFonts w:ascii="Cambria"/>
                            <w:sz w:val="24"/>
                          </w:rPr>
                        </w:pPr>
                        <w:hyperlink r:id="rId9">
                          <w:r>
                            <w:rPr>
                              <w:rFonts w:ascii="Cambria"/>
                              <w:color w:val="A6A6A6"/>
                              <w:sz w:val="24"/>
                            </w:rPr>
                            <w:t>www.btfsz.hu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E10C9" w:rsidRDefault="00CE10C9">
      <w:pPr>
        <w:pStyle w:val="BodyText"/>
        <w:rPr>
          <w:sz w:val="20"/>
        </w:rPr>
      </w:pPr>
    </w:p>
    <w:p w:rsidR="00CE10C9" w:rsidRDefault="00CE10C9">
      <w:pPr>
        <w:pStyle w:val="BodyText"/>
        <w:rPr>
          <w:sz w:val="20"/>
        </w:rPr>
      </w:pPr>
    </w:p>
    <w:p w:rsidR="00CE10C9" w:rsidRDefault="00CE10C9">
      <w:pPr>
        <w:pStyle w:val="BodyText"/>
        <w:rPr>
          <w:sz w:val="20"/>
        </w:rPr>
      </w:pPr>
    </w:p>
    <w:p w:rsidR="00CE10C9" w:rsidRDefault="005F3177">
      <w:pPr>
        <w:spacing w:before="243"/>
        <w:ind w:left="3360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MEGBÍZÁSI SZERZŐDÉS</w:t>
      </w:r>
    </w:p>
    <w:p w:rsidR="00CE10C9" w:rsidRDefault="00CE10C9">
      <w:pPr>
        <w:pStyle w:val="BodyText"/>
        <w:spacing w:before="10"/>
        <w:rPr>
          <w:rFonts w:ascii="Cambria"/>
          <w:b/>
          <w:sz w:val="41"/>
        </w:rPr>
      </w:pPr>
    </w:p>
    <w:p w:rsidR="00CE10C9" w:rsidRDefault="005F3177">
      <w:pPr>
        <w:pStyle w:val="BodyText"/>
        <w:spacing w:before="1"/>
        <w:ind w:left="117"/>
      </w:pPr>
      <w:r>
        <w:t>amely létrejött egyrészről a</w:t>
      </w:r>
    </w:p>
    <w:p w:rsidR="00CE10C9" w:rsidRDefault="005F3177">
      <w:pPr>
        <w:spacing w:before="125"/>
        <w:ind w:left="117"/>
        <w:rPr>
          <w:rFonts w:ascii="Cambria" w:hAnsi="Cambria"/>
          <w:i/>
        </w:rPr>
      </w:pPr>
      <w:r>
        <w:rPr>
          <w:rFonts w:ascii="Cambria" w:hAnsi="Cambria"/>
          <w:b/>
        </w:rPr>
        <w:t xml:space="preserve">Budapesti Tájfutók Szövetsége </w:t>
      </w:r>
      <w:r>
        <w:rPr>
          <w:rFonts w:ascii="Cambria" w:hAnsi="Cambria"/>
        </w:rPr>
        <w:t xml:space="preserve">(adószám: 19622684-1-41, székhely: 1053 Budapest, Curia utca 3., képviseli: Mets Miklós elnök), a továbbiakban </w:t>
      </w:r>
      <w:r>
        <w:rPr>
          <w:rFonts w:ascii="Cambria" w:hAnsi="Cambria"/>
          <w:i/>
        </w:rPr>
        <w:t>BTFSZ,</w:t>
      </w:r>
    </w:p>
    <w:p w:rsidR="00CE10C9" w:rsidRDefault="005F3177">
      <w:pPr>
        <w:pStyle w:val="BodyText"/>
        <w:spacing w:before="114"/>
        <w:ind w:left="117"/>
      </w:pPr>
      <w:r>
        <w:t>másrészről az</w:t>
      </w:r>
    </w:p>
    <w:p w:rsidR="00CE10C9" w:rsidRDefault="005F3177">
      <w:pPr>
        <w:pStyle w:val="BodyText"/>
        <w:tabs>
          <w:tab w:val="left" w:leader="dot" w:pos="4401"/>
        </w:tabs>
        <w:spacing w:before="122"/>
        <w:ind w:left="117"/>
        <w:rPr>
          <w:rFonts w:ascii="Cambria" w:hAnsi="Cambria"/>
          <w:i/>
        </w:rPr>
      </w:pPr>
      <w:r>
        <w:rPr>
          <w:rFonts w:ascii="Cambria" w:hAnsi="Cambria"/>
          <w:b/>
          <w:shd w:val="clear" w:color="auto" w:fill="FFFF00"/>
        </w:rPr>
        <w:t>...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(adószám:</w:t>
      </w:r>
      <w:r>
        <w:rPr>
          <w:rFonts w:ascii="Cambria" w:hAnsi="Cambria"/>
          <w:shd w:val="clear" w:color="auto" w:fill="FFFF00"/>
        </w:rPr>
        <w:t xml:space="preserve"> </w:t>
      </w:r>
      <w:r>
        <w:rPr>
          <w:shd w:val="clear" w:color="auto" w:fill="FFFF00"/>
        </w:rPr>
        <w:t>…</w:t>
      </w:r>
      <w:r>
        <w:rPr>
          <w:rFonts w:ascii="Cambria" w:hAnsi="Cambria"/>
        </w:rPr>
        <w:t>, székhely:</w:t>
      </w:r>
      <w:r>
        <w:rPr>
          <w:rFonts w:ascii="Cambria" w:hAnsi="Cambria"/>
          <w:spacing w:val="-8"/>
        </w:rPr>
        <w:t xml:space="preserve"> </w:t>
      </w:r>
      <w:r>
        <w:rPr>
          <w:shd w:val="clear" w:color="auto" w:fill="FFFF00"/>
        </w:rPr>
        <w:t>...</w:t>
      </w:r>
      <w:r>
        <w:t xml:space="preserve">, </w:t>
      </w:r>
      <w:r>
        <w:rPr>
          <w:rFonts w:ascii="Cambria" w:hAnsi="Cambria"/>
        </w:rPr>
        <w:t>képviseli</w:t>
      </w:r>
      <w:r>
        <w:rPr>
          <w:rFonts w:ascii="Cambria" w:hAnsi="Cambria"/>
        </w:rPr>
        <w:tab/>
        <w:t>), a továbbiakban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  <w:i/>
        </w:rPr>
        <w:t>megbízott</w:t>
      </w:r>
    </w:p>
    <w:p w:rsidR="00CE10C9" w:rsidRDefault="005F3177">
      <w:pPr>
        <w:pStyle w:val="BodyText"/>
        <w:spacing w:before="119"/>
        <w:ind w:left="117"/>
      </w:pPr>
      <w:r>
        <w:t>között, a következő feltételek mellett:</w:t>
      </w:r>
    </w:p>
    <w:p w:rsidR="00CE10C9" w:rsidRDefault="00CE10C9">
      <w:pPr>
        <w:pStyle w:val="BodyText"/>
        <w:spacing w:before="1"/>
        <w:rPr>
          <w:sz w:val="14"/>
        </w:rPr>
      </w:pPr>
    </w:p>
    <w:p w:rsidR="00CE10C9" w:rsidRDefault="005F3177">
      <w:pPr>
        <w:pStyle w:val="ListParagraph"/>
        <w:numPr>
          <w:ilvl w:val="0"/>
          <w:numId w:val="1"/>
        </w:numPr>
        <w:tabs>
          <w:tab w:val="left" w:pos="514"/>
        </w:tabs>
        <w:spacing w:before="91"/>
        <w:ind w:right="113" w:firstLine="0"/>
        <w:jc w:val="both"/>
      </w:pPr>
      <w:r>
        <w:t>A BTFSZ elnökség bajnokságok rendezésére kiírt pályázatán a</w:t>
      </w:r>
      <w:r>
        <w:rPr>
          <w:shd w:val="clear" w:color="auto" w:fill="FFFF00"/>
        </w:rPr>
        <w:t xml:space="preserve"> …</w:t>
      </w:r>
      <w:r>
        <w:t xml:space="preserve"> nyerte a 2018. évi </w:t>
      </w:r>
      <w:r>
        <w:rPr>
          <w:shd w:val="clear" w:color="auto" w:fill="FFFF00"/>
        </w:rPr>
        <w:t>Budapest …</w:t>
      </w:r>
      <w:r>
        <w:t xml:space="preserve"> rendezési jogát. A verseny helyszíne</w:t>
      </w:r>
      <w:r>
        <w:rPr>
          <w:shd w:val="clear" w:color="auto" w:fill="FFFF00"/>
        </w:rPr>
        <w:t xml:space="preserve"> …</w:t>
      </w:r>
      <w:r>
        <w:t xml:space="preserve">, időpontja </w:t>
      </w:r>
      <w:r>
        <w:rPr>
          <w:shd w:val="clear" w:color="auto" w:fill="FFFF00"/>
        </w:rPr>
        <w:t>2019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…</w:t>
      </w:r>
      <w:r>
        <w:t>.</w:t>
      </w:r>
    </w:p>
    <w:p w:rsidR="00CE10C9" w:rsidRDefault="005F3177">
      <w:pPr>
        <w:pStyle w:val="ListParagraph"/>
        <w:numPr>
          <w:ilvl w:val="0"/>
          <w:numId w:val="1"/>
        </w:numPr>
        <w:tabs>
          <w:tab w:val="left" w:pos="514"/>
        </w:tabs>
        <w:spacing w:before="159"/>
        <w:ind w:firstLine="0"/>
        <w:jc w:val="both"/>
      </w:pPr>
      <w:r>
        <w:t>A rendezők gondoskodnak minden, a versennyel kapcsolatos eszközről, engedélyek beszerzéséről és a verseny teljes körű megrendezéséről. Biztosítják különösen az alábbiakat: versenyközpont megfelelő infrastruktúrával, elektronikus időmérő rendszer, térképké</w:t>
      </w:r>
      <w:r>
        <w:t>szítés és -nyomtatás, pálya felszerelés felvezetése. bontása, rendezői stáb</w:t>
      </w:r>
      <w:r>
        <w:t>, eredmények közzététele stb. A megbízott elkészíti a kiírást, amit a BTFSZ általi</w:t>
      </w:r>
      <w:r>
        <w:rPr>
          <w:spacing w:val="-5"/>
        </w:rPr>
        <w:t xml:space="preserve"> </w:t>
      </w:r>
      <w:r>
        <w:t>jóváhagyást</w:t>
      </w:r>
      <w:r>
        <w:rPr>
          <w:spacing w:val="-2"/>
        </w:rPr>
        <w:t xml:space="preserve"> </w:t>
      </w:r>
      <w:r>
        <w:t>követően</w:t>
      </w:r>
      <w:r>
        <w:rPr>
          <w:spacing w:val="-3"/>
        </w:rPr>
        <w:t xml:space="preserve"> </w:t>
      </w:r>
      <w:r>
        <w:t>mindkét</w:t>
      </w:r>
      <w:r>
        <w:rPr>
          <w:spacing w:val="-2"/>
        </w:rPr>
        <w:t xml:space="preserve"> </w:t>
      </w:r>
      <w:r>
        <w:t>fél</w:t>
      </w:r>
      <w:r>
        <w:rPr>
          <w:spacing w:val="-4"/>
        </w:rPr>
        <w:t xml:space="preserve"> </w:t>
      </w:r>
      <w:r>
        <w:t>minél</w:t>
      </w:r>
      <w:r>
        <w:rPr>
          <w:spacing w:val="-5"/>
        </w:rPr>
        <w:t xml:space="preserve"> </w:t>
      </w:r>
      <w:r>
        <w:t>szélesebb</w:t>
      </w:r>
      <w:r>
        <w:rPr>
          <w:spacing w:val="-2"/>
        </w:rPr>
        <w:t xml:space="preserve"> </w:t>
      </w:r>
      <w:r>
        <w:t>körben</w:t>
      </w:r>
      <w:r>
        <w:rPr>
          <w:spacing w:val="-5"/>
        </w:rPr>
        <w:t xml:space="preserve"> </w:t>
      </w:r>
      <w:r>
        <w:t>terjeszt.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bajnokságok</w:t>
      </w:r>
      <w:r>
        <w:rPr>
          <w:spacing w:val="-4"/>
        </w:rPr>
        <w:t xml:space="preserve"> </w:t>
      </w:r>
      <w:r>
        <w:t>mellet</w:t>
      </w:r>
      <w:r>
        <w:t>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versenyen</w:t>
      </w:r>
      <w:r>
        <w:rPr>
          <w:spacing w:val="-4"/>
        </w:rPr>
        <w:t xml:space="preserve"> </w:t>
      </w:r>
      <w:r>
        <w:t>nyílt kategóriákat is rendezni kell a kezdők bevonása érdekében. A felmerülő költségek a rendező szervet</w:t>
      </w:r>
      <w:r>
        <w:rPr>
          <w:spacing w:val="-20"/>
        </w:rPr>
        <w:t xml:space="preserve"> </w:t>
      </w:r>
      <w:r>
        <w:t>terhelik.</w:t>
      </w:r>
    </w:p>
    <w:p w:rsidR="00CE10C9" w:rsidRDefault="005F3177">
      <w:pPr>
        <w:pStyle w:val="ListParagraph"/>
        <w:numPr>
          <w:ilvl w:val="0"/>
          <w:numId w:val="1"/>
        </w:numPr>
        <w:tabs>
          <w:tab w:val="left" w:pos="514"/>
        </w:tabs>
        <w:ind w:right="117" w:firstLine="0"/>
        <w:jc w:val="both"/>
      </w:pPr>
      <w:r>
        <w:t>A versenyek megrendezéséért a BTFSZ legalább</w:t>
      </w:r>
      <w:bookmarkStart w:id="0" w:name="_GoBack"/>
      <w:bookmarkEnd w:id="0"/>
      <w:r>
        <w:t xml:space="preserve"> </w:t>
      </w:r>
      <w:r>
        <w:rPr>
          <w:shd w:val="clear" w:color="auto" w:fill="FFFF00"/>
        </w:rPr>
        <w:t>25 000</w:t>
      </w:r>
      <w:r>
        <w:t xml:space="preserve">, azaz </w:t>
      </w:r>
      <w:r>
        <w:rPr>
          <w:shd w:val="clear" w:color="auto" w:fill="FFFF00"/>
        </w:rPr>
        <w:t>huszonötezer</w:t>
      </w:r>
      <w:r>
        <w:t xml:space="preserve"> forint megbízási díjat, mint támogatást</w:t>
      </w:r>
      <w:r>
        <w:rPr>
          <w:spacing w:val="-12"/>
        </w:rPr>
        <w:t xml:space="preserve"> </w:t>
      </w:r>
      <w:r>
        <w:t>fizet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megbízott</w:t>
      </w:r>
      <w:r>
        <w:rPr>
          <w:spacing w:val="-11"/>
        </w:rPr>
        <w:t xml:space="preserve"> </w:t>
      </w:r>
      <w:r>
        <w:t>számára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versenyt</w:t>
      </w:r>
      <w:r>
        <w:rPr>
          <w:spacing w:val="-11"/>
        </w:rPr>
        <w:t xml:space="preserve"> </w:t>
      </w:r>
      <w:r>
        <w:t>követően</w:t>
      </w:r>
      <w:r>
        <w:rPr>
          <w:spacing w:val="-12"/>
        </w:rPr>
        <w:t xml:space="preserve"> </w:t>
      </w:r>
      <w:r>
        <w:t>kiállított</w:t>
      </w:r>
      <w:r>
        <w:rPr>
          <w:spacing w:val="-12"/>
        </w:rPr>
        <w:t xml:space="preserve"> </w:t>
      </w:r>
      <w:r>
        <w:t>számla</w:t>
      </w:r>
      <w:r>
        <w:rPr>
          <w:spacing w:val="-11"/>
        </w:rPr>
        <w:t xml:space="preserve"> </w:t>
      </w:r>
      <w:r>
        <w:t>ellenében.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BTFSZ</w:t>
      </w:r>
      <w:r>
        <w:rPr>
          <w:spacing w:val="-15"/>
        </w:rPr>
        <w:t xml:space="preserve"> </w:t>
      </w:r>
      <w:r>
        <w:t>emellett</w:t>
      </w:r>
      <w:r>
        <w:rPr>
          <w:spacing w:val="-12"/>
        </w:rPr>
        <w:t xml:space="preserve"> </w:t>
      </w:r>
      <w:r>
        <w:t>biztosítja a bajnoki kategóriák díjazásához az érmeket, elvárja, hogy a kiírásban értesítőben és a térképeken szerepeljen a BTFSZ, a BSU és a főváros logója, valamint a célterületen</w:t>
      </w:r>
      <w:r>
        <w:t xml:space="preserve"> jól láthatóan helyezze ki a rendező a BTFSZ által biztosított, előbb felsorolt logókat tartalmazó molinót, úgy hogy az eredményhirdetésről készülő képeken ez látszódjon.</w:t>
      </w:r>
    </w:p>
    <w:p w:rsidR="00CE10C9" w:rsidRDefault="005F3177">
      <w:pPr>
        <w:pStyle w:val="ListParagraph"/>
        <w:numPr>
          <w:ilvl w:val="0"/>
          <w:numId w:val="1"/>
        </w:numPr>
        <w:tabs>
          <w:tab w:val="left" w:pos="514"/>
        </w:tabs>
        <w:ind w:right="122" w:firstLine="0"/>
        <w:jc w:val="both"/>
      </w:pPr>
      <w:r>
        <w:t>A támogatás mellett a rendezőség nevezési díj szedésére is jogosult, amelynek mértéké</w:t>
      </w:r>
      <w:r>
        <w:t>t a felek együttesen határozzák</w:t>
      </w:r>
      <w:r>
        <w:rPr>
          <w:spacing w:val="-1"/>
        </w:rPr>
        <w:t xml:space="preserve"> </w:t>
      </w:r>
      <w:r>
        <w:t>meg.</w:t>
      </w:r>
    </w:p>
    <w:p w:rsidR="00CE10C9" w:rsidRDefault="005F3177">
      <w:pPr>
        <w:pStyle w:val="ListParagraph"/>
        <w:numPr>
          <w:ilvl w:val="0"/>
          <w:numId w:val="1"/>
        </w:numPr>
        <w:tabs>
          <w:tab w:val="left" w:pos="514"/>
        </w:tabs>
        <w:spacing w:before="161"/>
        <w:ind w:right="115" w:firstLine="0"/>
        <w:jc w:val="both"/>
      </w:pPr>
      <w:r>
        <w:t>Jelen megállapodásban nem szabályozott kérdésekben a Ptk. és a vonatkozó hatályos jogszabályok rendelkezései az irányadóak. A megállapodás bármilyen módosítása csak írásban, a felek képviselői által történhet.</w:t>
      </w:r>
    </w:p>
    <w:p w:rsidR="00CE10C9" w:rsidRDefault="00CE10C9">
      <w:pPr>
        <w:pStyle w:val="BodyText"/>
        <w:rPr>
          <w:sz w:val="20"/>
        </w:rPr>
      </w:pPr>
    </w:p>
    <w:p w:rsidR="00CE10C9" w:rsidRDefault="00CE10C9">
      <w:pPr>
        <w:pStyle w:val="BodyText"/>
        <w:rPr>
          <w:sz w:val="20"/>
        </w:rPr>
      </w:pPr>
    </w:p>
    <w:p w:rsidR="00CE10C9" w:rsidRDefault="005F3177">
      <w:pPr>
        <w:pStyle w:val="BodyText"/>
        <w:spacing w:before="207"/>
        <w:ind w:left="117"/>
      </w:pPr>
      <w:r>
        <w:t>Budapes</w:t>
      </w:r>
      <w:r>
        <w:t xml:space="preserve">t, 20... </w:t>
      </w:r>
      <w:r>
        <w:rPr>
          <w:shd w:val="clear" w:color="auto" w:fill="FFFF00"/>
        </w:rPr>
        <w:t>...</w:t>
      </w:r>
    </w:p>
    <w:p w:rsidR="00CE10C9" w:rsidRDefault="00CE10C9">
      <w:pPr>
        <w:pStyle w:val="BodyText"/>
        <w:rPr>
          <w:sz w:val="20"/>
        </w:rPr>
      </w:pPr>
    </w:p>
    <w:p w:rsidR="00CE10C9" w:rsidRDefault="00CE10C9">
      <w:pPr>
        <w:pStyle w:val="BodyText"/>
        <w:rPr>
          <w:sz w:val="20"/>
        </w:rPr>
      </w:pPr>
    </w:p>
    <w:p w:rsidR="00CE10C9" w:rsidRDefault="00CE10C9">
      <w:pPr>
        <w:pStyle w:val="BodyText"/>
        <w:rPr>
          <w:sz w:val="20"/>
        </w:rPr>
      </w:pPr>
    </w:p>
    <w:p w:rsidR="00CE10C9" w:rsidRDefault="00CE10C9">
      <w:pPr>
        <w:pStyle w:val="BodyText"/>
        <w:rPr>
          <w:sz w:val="20"/>
        </w:rPr>
      </w:pPr>
    </w:p>
    <w:p w:rsidR="00CE10C9" w:rsidRDefault="00CE10C9">
      <w:pPr>
        <w:pStyle w:val="BodyText"/>
        <w:rPr>
          <w:sz w:val="20"/>
        </w:rPr>
      </w:pPr>
    </w:p>
    <w:p w:rsidR="00CE10C9" w:rsidRDefault="00CE10C9">
      <w:pPr>
        <w:pStyle w:val="BodyText"/>
        <w:spacing w:before="8"/>
        <w:rPr>
          <w:sz w:val="10"/>
        </w:rPr>
      </w:pPr>
    </w:p>
    <w:tbl>
      <w:tblPr>
        <w:tblW w:w="0" w:type="auto"/>
        <w:tblInd w:w="8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5"/>
        <w:gridCol w:w="3820"/>
      </w:tblGrid>
      <w:tr w:rsidR="00CE10C9">
        <w:trPr>
          <w:trHeight w:val="618"/>
        </w:trPr>
        <w:tc>
          <w:tcPr>
            <w:tcW w:w="3875" w:type="dxa"/>
          </w:tcPr>
          <w:p w:rsidR="00CE10C9" w:rsidRDefault="005F3177">
            <w:pPr>
              <w:pStyle w:val="TableParagraph"/>
              <w:spacing w:line="244" w:lineRule="exact"/>
              <w:ind w:right="958"/>
            </w:pPr>
            <w:r>
              <w:t>……………………………….</w:t>
            </w:r>
          </w:p>
          <w:p w:rsidR="00CE10C9" w:rsidRDefault="005F3177">
            <w:pPr>
              <w:pStyle w:val="TableParagraph"/>
              <w:spacing w:before="121"/>
              <w:ind w:right="912"/>
            </w:pPr>
            <w:r>
              <w:t>BTFSZ</w:t>
            </w:r>
          </w:p>
        </w:tc>
        <w:tc>
          <w:tcPr>
            <w:tcW w:w="3820" w:type="dxa"/>
          </w:tcPr>
          <w:p w:rsidR="00CE10C9" w:rsidRDefault="005F3177">
            <w:pPr>
              <w:pStyle w:val="TableParagraph"/>
              <w:spacing w:line="244" w:lineRule="exact"/>
              <w:ind w:left="959" w:right="180"/>
            </w:pPr>
            <w:r>
              <w:t>………………………………</w:t>
            </w:r>
          </w:p>
          <w:p w:rsidR="00CE10C9" w:rsidRDefault="005F3177">
            <w:pPr>
              <w:pStyle w:val="TableParagraph"/>
              <w:spacing w:before="121"/>
              <w:ind w:left="959"/>
            </w:pPr>
            <w:r>
              <w:rPr>
                <w:shd w:val="clear" w:color="auto" w:fill="FFFF00"/>
              </w:rPr>
              <w:t>...</w:t>
            </w:r>
          </w:p>
        </w:tc>
      </w:tr>
    </w:tbl>
    <w:p w:rsidR="00CE10C9" w:rsidRDefault="00CE10C9">
      <w:pPr>
        <w:pStyle w:val="BodyText"/>
        <w:rPr>
          <w:sz w:val="20"/>
        </w:rPr>
      </w:pPr>
    </w:p>
    <w:p w:rsidR="00CE10C9" w:rsidRDefault="00CE10C9">
      <w:pPr>
        <w:pStyle w:val="BodyText"/>
        <w:rPr>
          <w:sz w:val="20"/>
        </w:rPr>
      </w:pPr>
    </w:p>
    <w:p w:rsidR="00CE10C9" w:rsidRDefault="00CE10C9">
      <w:pPr>
        <w:pStyle w:val="BodyText"/>
        <w:rPr>
          <w:sz w:val="20"/>
        </w:rPr>
      </w:pPr>
    </w:p>
    <w:p w:rsidR="00CE10C9" w:rsidRDefault="00CE10C9">
      <w:pPr>
        <w:pStyle w:val="BodyText"/>
        <w:rPr>
          <w:sz w:val="20"/>
        </w:rPr>
      </w:pPr>
    </w:p>
    <w:p w:rsidR="00CE10C9" w:rsidRDefault="00CE10C9">
      <w:pPr>
        <w:pStyle w:val="BodyText"/>
        <w:rPr>
          <w:sz w:val="20"/>
        </w:rPr>
      </w:pPr>
    </w:p>
    <w:p w:rsidR="00CE10C9" w:rsidRDefault="00CE10C9">
      <w:pPr>
        <w:pStyle w:val="BodyText"/>
        <w:spacing w:before="8"/>
        <w:rPr>
          <w:sz w:val="21"/>
        </w:rPr>
      </w:pPr>
    </w:p>
    <w:p w:rsidR="00CE10C9" w:rsidRDefault="005F3177">
      <w:pPr>
        <w:pStyle w:val="BodyText"/>
        <w:spacing w:line="20" w:lineRule="exact"/>
        <w:ind w:left="-457"/>
        <w:rPr>
          <w:sz w:val="2"/>
        </w:rPr>
      </w:pPr>
      <w:r>
        <w:rPr>
          <w:noProof/>
          <w:sz w:val="2"/>
          <w:lang w:val="en-US" w:eastAsia="en-US" w:bidi="ar-SA"/>
        </w:rPr>
        <mc:AlternateContent>
          <mc:Choice Requires="wpg">
            <w:drawing>
              <wp:inline distT="0" distB="0" distL="0" distR="0">
                <wp:extent cx="6497955" cy="8890"/>
                <wp:effectExtent l="0" t="0" r="17145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955" cy="8890"/>
                          <a:chOff x="0" y="0"/>
                          <a:chExt cx="10233" cy="14"/>
                        </a:xfrm>
                      </wpg:grpSpPr>
                      <wps:wsp>
                        <wps:cNvPr id="2" name="Line 12"/>
                        <wps:cNvCnPr/>
                        <wps:spPr bwMode="auto">
                          <a:xfrm>
                            <a:off x="0" y="7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1"/>
                        <wps:cNvCnPr/>
                        <wps:spPr bwMode="auto">
                          <a:xfrm>
                            <a:off x="2045" y="7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0"/>
                        <wps:cNvCnPr/>
                        <wps:spPr bwMode="auto">
                          <a:xfrm>
                            <a:off x="2402" y="7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"/>
                        <wps:cNvCnPr/>
                        <wps:spPr bwMode="auto">
                          <a:xfrm>
                            <a:off x="4446" y="7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/>
                        <wps:spPr bwMode="auto">
                          <a:xfrm>
                            <a:off x="4804" y="7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6848" y="7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/>
                        <wps:spPr bwMode="auto">
                          <a:xfrm>
                            <a:off x="7206" y="7"/>
                            <a:ext cx="177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/>
                        <wps:spPr bwMode="auto">
                          <a:xfrm>
                            <a:off x="7386" y="7"/>
                            <a:ext cx="1865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"/>
                        <wps:cNvCnPr/>
                        <wps:spPr bwMode="auto">
                          <a:xfrm>
                            <a:off x="9253" y="7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"/>
                        <wps:cNvCnPr/>
                        <wps:spPr bwMode="auto">
                          <a:xfrm>
                            <a:off x="9611" y="7"/>
                            <a:ext cx="621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11.65pt;height:.7pt;mso-position-horizontal-relative:char;mso-position-vertical-relative:line" coordsize="10233,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">
                <v:line id="Line 12" o:spid="_x0000_s1027" style="position:absolute;visibility:visible;mso-wrap-style:square" from="0,7" to="2042,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lADqcEAAADaAAAADwAAAGRycy9kb3ducmV2LnhtbESPQYvCMBSE7wv+h/AEb2uq4KLVKCII&#10;Iu7BKoK3R/Nsi81LaaLGf28EweMwM98ws0UwtbhT6yrLCgb9BARxbnXFhYLjYf07BuE8ssbaMil4&#10;koPFvPMzw1TbB+/pnvlCRAi7FBWU3jeplC4vyaDr24Y4ehfbGvRRtoXULT4i3NRymCR/0mDFcaHE&#10;hlYl5dfsZhSM/o+DzeSyPe8m5zDKgjRs9yelet2wnILwFPw3/GlvtIIhvK/EGyDnL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qUAOpwQAAANoAAAAPAAAAAAAAAAAAAAAA&#10;AKECAABkcnMvZG93bnJldi54bWxQSwUGAAAAAAQABAD5AAAAjwMAAAAA&#10;" strokeweight="8632emu"/>
                <v:line id="Line 11" o:spid="_x0000_s1028" style="position:absolute;visibility:visible;mso-wrap-style:square" from="2045,7" to="2400,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RymMsEAAADaAAAADwAAAGRycy9kb3ducmV2LnhtbESPQYvCMBSE7wv+h/AEb2uq4qLVKCII&#10;Iu7BKoK3R/Nsi81LaaLGf2+EhT0OM/MNM18GU4sHta6yrGDQT0AQ51ZXXCg4HTffExDOI2usLZOC&#10;FzlYLjpfc0y1ffKBHpkvRISwS1FB6X2TSunykgy6vm2Io3e1rUEfZVtI3eIzwk0th0nyIw1WHBdK&#10;bGhdUn7L7kbB+Pc02E6vu8t+egnjLEjD9nBWqtcNqxkIT8H/h//aW61gBJ8r8QbIxRs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FHKYywQAAANoAAAAPAAAAAAAAAAAAAAAA&#10;AKECAABkcnMvZG93bnJldi54bWxQSwUGAAAAAAQABAD5AAAAjwMAAAAA&#10;" strokeweight="8632emu"/>
                <v:line id="Line 10" o:spid="_x0000_s1029" style="position:absolute;visibility:visible;mso-wrap-style:square" from="2402,7" to="4444,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vU+RsEAAADaAAAADwAAAGRycy9kb3ducmV2LnhtbESPQYvCMBSE7wv+h/AEb2uq6KLVKCII&#10;Iu7BKoK3R/Nsi81LaaLGf2+EhT0OM/MNM18GU4sHta6yrGDQT0AQ51ZXXCg4HTffExDOI2usLZOC&#10;FzlYLjpfc0y1ffKBHpkvRISwS1FB6X2TSunykgy6vm2Io3e1rUEfZVtI3eIzwk0th0nyIw1WHBdK&#10;bGhdUn7L7kbB+Pc02E6vu8t+egnjLEjD9nBWqtcNqxkIT8H/h//aW61gBJ8r8QbIxRs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K9T5GwQAAANoAAAAPAAAAAAAAAAAAAAAA&#10;AKECAABkcnMvZG93bnJldi54bWxQSwUGAAAAAAQABAD5AAAAjwMAAAAA&#10;" strokeweight="8632emu"/>
                <v:line id="Line 9" o:spid="_x0000_s1030" style="position:absolute;visibility:visible;mso-wrap-style:square" from="4446,7" to="4802,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bmb3cIAAADaAAAADwAAAGRycy9kb3ducmV2LnhtbESPT4vCMBTE74LfIbwFb5oqKNptlEUQ&#10;RPRgVxa8PZrXP2zzUpqo8dubhQWPw8xvhsk2wbTiTr1rLCuYThIQxIXVDVcKLt+78RKE88gaW8uk&#10;4EkONuvhIMNU2wef6Z77SsQSdikqqL3vUildUZNBN7EdcfRK2xv0UfaV1D0+Yrlp5SxJFtJgw3Gh&#10;xo62NRW/+c0omJ8u0/2qPFyPq2uY50EatucfpUYf4esThKfg3+F/eq8jB39X4g2Q6xc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Zbmb3cIAAADaAAAADwAAAAAAAAAAAAAA&#10;AAChAgAAZHJzL2Rvd25yZXYueG1sUEsFBgAAAAAEAAQA+QAAAJADAAAAAA==&#10;" strokeweight="8632emu"/>
                <v:line id="Line 8" o:spid="_x0000_s1031" style="position:absolute;visibility:visible;mso-wrap-style:square" from="4804,7" to="6846,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WsFqsIAAADaAAAADwAAAGRycy9kb3ducmV2LnhtbESPT4vCMBTE78J+h/AWvGnqgqLdRpGF&#10;BRE9WGXB26N5/YPNS2myGr+9EQSPw8z8hslWwbTiSr1rLCuYjBMQxIXVDVcKTsff0RyE88gaW8uk&#10;4E4OVsuPQYaptjc+0DX3lYgQdikqqL3vUildUZNBN7YdcfRK2xv0UfaV1D3eIty08itJZtJgw3Gh&#10;xo5+aiou+b9RMN2fJptFuT3vFucwzYM0bA9/Sg0/w/obhKfg3+FXe6MVzOB5Jd4AuXw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lWsFqsIAAADaAAAADwAAAAAAAAAAAAAA&#10;AAChAgAAZHJzL2Rvd25yZXYueG1sUEsFBgAAAAAEAAQA+QAAAJADAAAAAA==&#10;" strokeweight="8632emu"/>
                <v:line id="Line 7" o:spid="_x0000_s1032" style="position:absolute;visibility:visible;mso-wrap-style:square" from="6848,7" to="7204,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iegMcQAAADaAAAADwAAAGRycy9kb3ducmV2LnhtbESPT2vCQBTE7wW/w/IEb3VjIVZTVxGh&#10;IKU9GEXI7ZF9+UOzb0N2Ndtv3xUKPQ4z8xtmswumE3caXGtZwWKegCAurW65VnA5vz+vQDiPrLGz&#10;TAp+yMFuO3naYKbtyCe6574WEcIuQwWN930mpSsbMujmtieOXmUHgz7KoZZ6wDHCTSdfkmQpDbYc&#10;Fxrs6dBQ+Z3fjIL067I4rquP4nNdhDQP0rA9XZWaTcP+DYSn4P/Df+2jVvAKjyvxBsjtL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6J6AxxAAAANoAAAAPAAAAAAAAAAAA&#10;AAAAAKECAABkcnMvZG93bnJldi54bWxQSwUGAAAAAAQABAD5AAAAkgMAAAAA&#10;" strokeweight="8632emu"/>
                <v:line id="Line 6" o:spid="_x0000_s1033" style="position:absolute;visibility:visible;mso-wrap-style:square" from="7206,7" to="7383,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7g0Q78AAADaAAAADwAAAGRycy9kb3ducmV2LnhtbERPy4rCMBTdC/5DuII7TR1QtJrKMDAg&#10;ogurCO4uze2DaW5Kk9H492YhuDyc92YbTCvu1LvGsoLZNAFBXFjdcKXgcv6dLEE4j6yxtUwKnuRg&#10;mw0HG0y1ffCJ7rmvRAxhl6KC2vsuldIVNRl0U9sRR660vUEfYV9J3eMjhptWfiXJQhpsODbU2NFP&#10;TcVf/m8UzI+X2W5V7m+H1S3M8yAN29NVqfEofK9BeAr+I367d1pB3BqvxBsgsxcA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i7g0Q78AAADaAAAADwAAAAAAAAAAAAAAAACh&#10;AgAAZHJzL2Rvd25yZXYueG1sUEsFBgAAAAAEAAQA+QAAAI0DAAAAAA==&#10;" strokeweight="8632emu"/>
                <v:line id="Line 5" o:spid="_x0000_s1034" style="position:absolute;visibility:visible;mso-wrap-style:square" from="7386,7" to="9251,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PSR2MIAAADaAAAADwAAAGRycy9kb3ducmV2LnhtbESPQYvCMBSE7wv+h/AEb2uq4GKrUUQQ&#10;ZHEPdsuCt0fzbIvNS2myGv+9EQSPw8x8wyzXwbTiSr1rLCuYjBMQxKXVDVcKit/d5xyE88gaW8uk&#10;4E4O1qvBxxIzbW98pGvuKxEh7DJUUHvfZVK6siaDbmw74uidbW/QR9lXUvd4i3DTymmSfEmDDceF&#10;Gjva1lRe8n+jYPZTTPbp+ft0SE9hlgdp2B7/lBoNw2YBwlPw7/CrvdcKUnheiTdArh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5PSR2MIAAADaAAAADwAAAAAAAAAAAAAA&#10;AAChAgAAZHJzL2Rvd25yZXYueG1sUEsFBgAAAAAEAAQA+QAAAJADAAAAAA==&#10;" strokeweight="8632emu"/>
                <v:line id="Line 4" o:spid="_x0000_s1035" style="position:absolute;visibility:visible;mso-wrap-style:square" from="9253,7" to="9608,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/yHf8QAAADbAAAADwAAAGRycy9kb3ducmV2LnhtbESPT2sCQQzF74LfYYjQm85asNTVWSmF&#10;gpR6cBXBW9jJ/qE7mWVnqtNvbw6F3hLey3u/bHfJ9epGY+g8G1guMlDElbcdNwbOp4/5K6gQkS32&#10;nsnALwXYFdPJFnPr73ykWxkbJSEccjTQxjjkWoeqJYdh4Qdi0Wo/Ooyyjo22I94l3PX6OctetMOO&#10;paHFgd5bqr7LH2dgdTgv9+v68/q1vqZVmbRjf7wY8zRLbxtQkVL8N/9d763gC738IgPo4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L/Id/xAAAANsAAAAPAAAAAAAAAAAA&#10;AAAAAKECAABkcnMvZG93bnJldi54bWxQSwUGAAAAAAQABAD5AAAAkgMAAAAA&#10;" strokeweight="8632emu"/>
                <v:line id="Line 3" o:spid="_x0000_s1036" style="position:absolute;visibility:visible;mso-wrap-style:square" from="9611,7" to="10232,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LAi5MIAAADbAAAADwAAAGRycy9kb3ducmV2LnhtbERPTWvCQBC9F/wPywje6iaFlBpdRYSC&#10;FHtIKgVvQ3ZMgtnZkN0m6793C4Xe5vE+Z7MLphMjDa61rCBdJiCIK6tbrhWcv96f30A4j6yxs0wK&#10;7uRgt509bTDXduKCxtLXIoawy1FB432fS+mqhgy6pe2JI3e1g0Ef4VBLPeAUw00nX5LkVRpsOTY0&#10;2NOhoepW/hgF2ec5Pa6uH5fT6hKyMkjDtvhWajEP+zUIT8H/i//cRx3np/D7SzxAbh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JLAi5MIAAADbAAAADwAAAAAAAAAAAAAA&#10;AAChAgAAZHJzL2Rvd25yZXYueG1sUEsFBgAAAAAEAAQA+QAAAJADAAAAAA==&#10;" strokeweight="8632emu"/>
                <w10:anchorlock/>
              </v:group>
            </w:pict>
          </mc:Fallback>
        </mc:AlternateContent>
      </w:r>
    </w:p>
    <w:p w:rsidR="00CE10C9" w:rsidRDefault="005F3177">
      <w:pPr>
        <w:tabs>
          <w:tab w:val="left" w:pos="7567"/>
        </w:tabs>
        <w:spacing w:before="20"/>
        <w:ind w:left="117"/>
        <w:rPr>
          <w:rFonts w:ascii="Cambria"/>
          <w:sz w:val="20"/>
        </w:rPr>
      </w:pPr>
      <w:r>
        <w:rPr>
          <w:rFonts w:ascii="Cambria"/>
          <w:sz w:val="20"/>
        </w:rPr>
        <w:t>+3620/5155-147</w:t>
      </w:r>
      <w:r>
        <w:rPr>
          <w:rFonts w:ascii="Cambria"/>
          <w:sz w:val="20"/>
        </w:rPr>
        <w:tab/>
      </w:r>
      <w:hyperlink r:id="rId10">
        <w:r>
          <w:rPr>
            <w:rFonts w:ascii="Cambria"/>
            <w:sz w:val="20"/>
          </w:rPr>
          <w:t>www.facebook.com/btfsz</w:t>
        </w:r>
      </w:hyperlink>
    </w:p>
    <w:p w:rsidR="00CE10C9" w:rsidRDefault="005F3177">
      <w:pPr>
        <w:tabs>
          <w:tab w:val="left" w:pos="8261"/>
        </w:tabs>
        <w:spacing w:before="1"/>
        <w:ind w:left="117"/>
        <w:rPr>
          <w:rFonts w:ascii="Cambria"/>
          <w:sz w:val="20"/>
        </w:rPr>
      </w:pPr>
      <w:hyperlink r:id="rId11">
        <w:r>
          <w:rPr>
            <w:rFonts w:ascii="Cambria"/>
            <w:color w:val="0000FF"/>
            <w:sz w:val="20"/>
            <w:u w:val="single" w:color="0000FF"/>
          </w:rPr>
          <w:t>fotitkar@btfsz.hu</w:t>
        </w:r>
        <w:r>
          <w:rPr>
            <w:rFonts w:ascii="Cambria"/>
            <w:sz w:val="20"/>
          </w:rPr>
          <w:t>,</w:t>
        </w:r>
      </w:hyperlink>
      <w:r>
        <w:rPr>
          <w:rFonts w:ascii="Cambria"/>
          <w:sz w:val="20"/>
        </w:rPr>
        <w:tab/>
      </w:r>
      <w:hyperlink r:id="rId12">
        <w:r>
          <w:rPr>
            <w:rFonts w:ascii="Cambria"/>
            <w:sz w:val="20"/>
          </w:rPr>
          <w:t>tajfutas@btfsz.hu</w:t>
        </w:r>
      </w:hyperlink>
    </w:p>
    <w:sectPr w:rsidR="00CE10C9">
      <w:type w:val="continuous"/>
      <w:pgSz w:w="11900" w:h="16850"/>
      <w:pgMar w:top="760" w:right="5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E07BA"/>
    <w:multiLevelType w:val="hybridMultilevel"/>
    <w:tmpl w:val="2548AF2E"/>
    <w:lvl w:ilvl="0" w:tplc="F8CA1E84">
      <w:start w:val="1"/>
      <w:numFmt w:val="decimal"/>
      <w:lvlText w:val="%1."/>
      <w:lvlJc w:val="left"/>
      <w:pPr>
        <w:ind w:left="117" w:hanging="39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u-HU" w:eastAsia="hu-HU" w:bidi="hu-HU"/>
      </w:rPr>
    </w:lvl>
    <w:lvl w:ilvl="1" w:tplc="FF888B98">
      <w:numFmt w:val="bullet"/>
      <w:lvlText w:val="•"/>
      <w:lvlJc w:val="left"/>
      <w:pPr>
        <w:ind w:left="1123" w:hanging="396"/>
      </w:pPr>
      <w:rPr>
        <w:rFonts w:hint="default"/>
        <w:lang w:val="hu-HU" w:eastAsia="hu-HU" w:bidi="hu-HU"/>
      </w:rPr>
    </w:lvl>
    <w:lvl w:ilvl="2" w:tplc="EC9001C6">
      <w:numFmt w:val="bullet"/>
      <w:lvlText w:val="•"/>
      <w:lvlJc w:val="left"/>
      <w:pPr>
        <w:ind w:left="2127" w:hanging="396"/>
      </w:pPr>
      <w:rPr>
        <w:rFonts w:hint="default"/>
        <w:lang w:val="hu-HU" w:eastAsia="hu-HU" w:bidi="hu-HU"/>
      </w:rPr>
    </w:lvl>
    <w:lvl w:ilvl="3" w:tplc="88EADDEC">
      <w:numFmt w:val="bullet"/>
      <w:lvlText w:val="•"/>
      <w:lvlJc w:val="left"/>
      <w:pPr>
        <w:ind w:left="3131" w:hanging="396"/>
      </w:pPr>
      <w:rPr>
        <w:rFonts w:hint="default"/>
        <w:lang w:val="hu-HU" w:eastAsia="hu-HU" w:bidi="hu-HU"/>
      </w:rPr>
    </w:lvl>
    <w:lvl w:ilvl="4" w:tplc="689CA986">
      <w:numFmt w:val="bullet"/>
      <w:lvlText w:val="•"/>
      <w:lvlJc w:val="left"/>
      <w:pPr>
        <w:ind w:left="4135" w:hanging="396"/>
      </w:pPr>
      <w:rPr>
        <w:rFonts w:hint="default"/>
        <w:lang w:val="hu-HU" w:eastAsia="hu-HU" w:bidi="hu-HU"/>
      </w:rPr>
    </w:lvl>
    <w:lvl w:ilvl="5" w:tplc="EB34CF72">
      <w:numFmt w:val="bullet"/>
      <w:lvlText w:val="•"/>
      <w:lvlJc w:val="left"/>
      <w:pPr>
        <w:ind w:left="5139" w:hanging="396"/>
      </w:pPr>
      <w:rPr>
        <w:rFonts w:hint="default"/>
        <w:lang w:val="hu-HU" w:eastAsia="hu-HU" w:bidi="hu-HU"/>
      </w:rPr>
    </w:lvl>
    <w:lvl w:ilvl="6" w:tplc="E3060A6A">
      <w:numFmt w:val="bullet"/>
      <w:lvlText w:val="•"/>
      <w:lvlJc w:val="left"/>
      <w:pPr>
        <w:ind w:left="6143" w:hanging="396"/>
      </w:pPr>
      <w:rPr>
        <w:rFonts w:hint="default"/>
        <w:lang w:val="hu-HU" w:eastAsia="hu-HU" w:bidi="hu-HU"/>
      </w:rPr>
    </w:lvl>
    <w:lvl w:ilvl="7" w:tplc="F462D54E">
      <w:numFmt w:val="bullet"/>
      <w:lvlText w:val="•"/>
      <w:lvlJc w:val="left"/>
      <w:pPr>
        <w:ind w:left="7147" w:hanging="396"/>
      </w:pPr>
      <w:rPr>
        <w:rFonts w:hint="default"/>
        <w:lang w:val="hu-HU" w:eastAsia="hu-HU" w:bidi="hu-HU"/>
      </w:rPr>
    </w:lvl>
    <w:lvl w:ilvl="8" w:tplc="C810AE68">
      <w:numFmt w:val="bullet"/>
      <w:lvlText w:val="•"/>
      <w:lvlJc w:val="left"/>
      <w:pPr>
        <w:ind w:left="8151" w:hanging="396"/>
      </w:pPr>
      <w:rPr>
        <w:rFonts w:hint="default"/>
        <w:lang w:val="hu-HU" w:eastAsia="hu-HU" w:bidi="hu-H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C9"/>
    <w:rsid w:val="005F3177"/>
    <w:rsid w:val="00CE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u-HU" w:eastAsia="hu-HU" w:bidi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60"/>
      <w:ind w:left="117" w:right="11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left="181" w:right="178"/>
      <w:jc w:val="center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u-HU" w:eastAsia="hu-HU" w:bidi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60"/>
      <w:ind w:left="117" w:right="11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left="181" w:right="17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fotitkar@btfsz.hu" TargetMode="External"/><Relationship Id="rId12" Type="http://schemas.openxmlformats.org/officeDocument/2006/relationships/hyperlink" Target="mailto:tajfutas@btfsz.hu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btfsz.hu/" TargetMode="External"/><Relationship Id="rId8" Type="http://schemas.openxmlformats.org/officeDocument/2006/relationships/image" Target="media/image2.png"/><Relationship Id="rId9" Type="http://schemas.openxmlformats.org/officeDocument/2006/relationships/hyperlink" Target="http://www.btfsz.hu/" TargetMode="External"/><Relationship Id="rId10" Type="http://schemas.openxmlformats.org/officeDocument/2006/relationships/hyperlink" Target="http://www.facebook.com/btfs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1939</Characters>
  <Application>Microsoft Macintosh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Egei</dc:creator>
  <cp:lastModifiedBy>Petra Egei</cp:lastModifiedBy>
  <cp:revision>2</cp:revision>
  <dcterms:created xsi:type="dcterms:W3CDTF">2018-11-23T13:49:00Z</dcterms:created>
  <dcterms:modified xsi:type="dcterms:W3CDTF">2018-11-23T13:49:00Z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2018-11-23T00:00:00Z</vt:filetime>
  </property>
</Properties>
</file>